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021A2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B325F73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7ED37BF4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287160E6">
      <w:pPr>
        <w:spacing w:line="61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13F336C2">
      <w:pPr>
        <w:spacing w:line="61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贵州省煤矿瓦斯治理关键技术（装备）攻关及试点示范应用榜单</w:t>
      </w:r>
      <w:r>
        <w:rPr>
          <w:rFonts w:eastAsia="方正小标宋简体"/>
          <w:sz w:val="44"/>
          <w:szCs w:val="44"/>
        </w:rPr>
        <w:t>申报书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hint="eastAsia" w:eastAsia="方正小标宋简体"/>
          <w:sz w:val="44"/>
          <w:szCs w:val="44"/>
          <w:lang w:val="en-US" w:eastAsia="zh-CN"/>
        </w:rPr>
        <w:t>参考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 w14:paraId="24ED3D96">
      <w:pPr>
        <w:spacing w:line="610" w:lineRule="exact"/>
        <w:ind w:firstLine="420" w:firstLineChars="200"/>
      </w:pPr>
    </w:p>
    <w:p w14:paraId="151F8139">
      <w:pPr>
        <w:spacing w:line="610" w:lineRule="exact"/>
        <w:ind w:firstLine="420" w:firstLineChars="200"/>
      </w:pPr>
    </w:p>
    <w:p w14:paraId="46CA39FF">
      <w:pPr>
        <w:spacing w:line="610" w:lineRule="exact"/>
        <w:ind w:firstLine="420" w:firstLineChars="200"/>
      </w:pPr>
    </w:p>
    <w:p w14:paraId="474D2EEA">
      <w:pPr>
        <w:spacing w:line="610" w:lineRule="exact"/>
        <w:ind w:firstLine="420" w:firstLineChars="200"/>
      </w:pPr>
    </w:p>
    <w:p w14:paraId="55992AB6">
      <w:pPr>
        <w:spacing w:line="610" w:lineRule="exact"/>
        <w:ind w:firstLine="420" w:firstLineChars="200"/>
      </w:pPr>
    </w:p>
    <w:tbl>
      <w:tblPr>
        <w:tblStyle w:val="4"/>
        <w:tblW w:w="0" w:type="auto"/>
        <w:tblInd w:w="8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5543"/>
      </w:tblGrid>
      <w:tr w14:paraId="3489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0681C652">
            <w:pPr>
              <w:spacing w:line="610" w:lineRule="exact"/>
              <w:jc w:val="distribute"/>
              <w:rPr>
                <w:rFonts w:hint="eastAsia" w:eastAsia="楷体"/>
                <w:vertAlign w:val="baseline"/>
                <w:lang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eastAsia="楷体"/>
                <w:sz w:val="32"/>
                <w:szCs w:val="32"/>
              </w:rPr>
              <w:t>名称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26D3D089">
            <w:pPr>
              <w:spacing w:line="610" w:lineRule="exact"/>
              <w:rPr>
                <w:rFonts w:hint="default" w:eastAsiaTheme="minor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7216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2188CA6E">
            <w:pPr>
              <w:spacing w:line="610" w:lineRule="exact"/>
              <w:jc w:val="distribut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项目类别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64BCD407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2519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6EF1D5A6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项目负责人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2D0DB7B9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6152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7008E052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联系电话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539D791C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2222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</w:tcPr>
          <w:p w14:paraId="710F095F">
            <w:pPr>
              <w:spacing w:line="610" w:lineRule="exact"/>
              <w:jc w:val="distribute"/>
              <w:rPr>
                <w:rFonts w:hint="default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sz w:val="32"/>
                <w:szCs w:val="32"/>
                <w:lang w:val="en-US" w:eastAsia="zh-CN"/>
              </w:rPr>
              <w:t>申请单位</w:t>
            </w:r>
            <w:r>
              <w:rPr>
                <w:rFonts w:hint="eastAsia" w:eastAsia="楷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789" w:type="dxa"/>
          </w:tcPr>
          <w:p w14:paraId="1AF8EC1F">
            <w:pPr>
              <w:spacing w:line="610" w:lineRule="exact"/>
              <w:rPr>
                <w:vertAlign w:val="baseline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楷体"/>
                <w:sz w:val="32"/>
                <w:szCs w:val="32"/>
                <w:u w:val="single"/>
                <w:lang w:val="en-US" w:eastAsia="zh-CN"/>
              </w:rPr>
              <w:t>（盖章）</w:t>
            </w:r>
          </w:p>
        </w:tc>
      </w:tr>
    </w:tbl>
    <w:p w14:paraId="1B011397">
      <w:pPr>
        <w:spacing w:line="610" w:lineRule="exact"/>
        <w:ind w:firstLine="420" w:firstLineChars="200"/>
      </w:pPr>
    </w:p>
    <w:p w14:paraId="7D964193">
      <w:pPr>
        <w:spacing w:line="610" w:lineRule="exact"/>
        <w:ind w:firstLine="640" w:firstLineChars="200"/>
        <w:rPr>
          <w:rFonts w:eastAsia="楷体"/>
          <w:sz w:val="32"/>
          <w:szCs w:val="32"/>
          <w:u w:val="single"/>
        </w:rPr>
      </w:pPr>
    </w:p>
    <w:p w14:paraId="5330340D">
      <w:pPr>
        <w:spacing w:line="610" w:lineRule="exact"/>
        <w:jc w:val="center"/>
      </w:pPr>
      <w:r>
        <w:rPr>
          <w:rFonts w:eastAsia="楷体"/>
          <w:sz w:val="32"/>
          <w:szCs w:val="32"/>
        </w:rPr>
        <w:t>年</w:t>
      </w:r>
      <w:r>
        <w:rPr>
          <w:rFonts w:hint="eastAsia" w:eastAsia="楷体"/>
          <w:sz w:val="32"/>
          <w:szCs w:val="32"/>
          <w:lang w:val="en-US" w:eastAsia="zh-CN"/>
        </w:rPr>
        <w:t xml:space="preserve">    </w:t>
      </w:r>
      <w:r>
        <w:rPr>
          <w:rFonts w:eastAsia="楷体"/>
          <w:sz w:val="32"/>
          <w:szCs w:val="32"/>
        </w:rPr>
        <w:t>月</w:t>
      </w:r>
    </w:p>
    <w:p w14:paraId="6213B63B">
      <w:pPr>
        <w:spacing w:line="610" w:lineRule="exact"/>
        <w:ind w:firstLine="420" w:firstLineChars="200"/>
      </w:pPr>
      <w:r>
        <w:br w:type="page"/>
      </w:r>
    </w:p>
    <w:p w14:paraId="2DF4E740">
      <w:pPr>
        <w:numPr>
          <w:ilvl w:val="0"/>
          <w:numId w:val="1"/>
        </w:numPr>
        <w:spacing w:after="156" w:afterLines="50" w:line="61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项目</w:t>
      </w:r>
      <w:r>
        <w:rPr>
          <w:rFonts w:eastAsia="黑体"/>
          <w:sz w:val="28"/>
          <w:szCs w:val="28"/>
        </w:rPr>
        <w:t>基本信息</w:t>
      </w: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709"/>
        <w:gridCol w:w="2116"/>
        <w:gridCol w:w="2071"/>
      </w:tblGrid>
      <w:tr w14:paraId="719239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C9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投资预算</w:t>
            </w:r>
          </w:p>
          <w:p w14:paraId="5230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（单位：万元）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其中申请支持（单位：万元）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01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计划起止时间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9F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8" w:hRule="atLeast"/>
        </w:trPr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项目简介（主要研究内容、主要技术经济等指标）限1000字</w:t>
            </w:r>
          </w:p>
        </w:tc>
        <w:tc>
          <w:tcPr>
            <w:tcW w:w="34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F96D74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7EE3DE1E">
      <w:pPr>
        <w:spacing w:after="156" w:afterLines="50" w:line="610" w:lineRule="exact"/>
        <w:rPr>
          <w:rFonts w:hint="eastAsia" w:eastAsia="黑体"/>
          <w:b/>
          <w:sz w:val="52"/>
          <w:szCs w:val="52"/>
          <w:lang w:val="en-US" w:eastAsia="zh-CN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  <w:lang w:val="en-US" w:eastAsia="zh-CN"/>
        </w:rPr>
        <w:t>承担单位</w:t>
      </w:r>
    </w:p>
    <w:tbl>
      <w:tblPr>
        <w:tblStyle w:val="3"/>
        <w:tblW w:w="4997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811"/>
        <w:gridCol w:w="1361"/>
        <w:gridCol w:w="1358"/>
        <w:gridCol w:w="1082"/>
        <w:gridCol w:w="1366"/>
      </w:tblGrid>
      <w:tr w14:paraId="75E703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3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3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75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单位类型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主管部门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254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组织机构代码或</w:t>
            </w:r>
          </w:p>
          <w:p w14:paraId="0788F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47D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D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EF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8E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其他主要参加单位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组织机构代码或统一社会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信用代码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6931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E6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57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7A3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D3E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47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FF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EE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16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D64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5D9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46D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FC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890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934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11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00C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4F8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92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D2F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C83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F37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987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941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7D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A82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F84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507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FB3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1D3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B4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F37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3EB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58E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596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F9E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CF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9E2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2DB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72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E84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9F3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43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FF0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17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CC9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E81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F7F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54DC66D">
      <w:pPr>
        <w:spacing w:after="156" w:afterLines="50" w:line="610" w:lineRule="exact"/>
        <w:rPr>
          <w:rFonts w:hint="eastAsia" w:eastAsia="黑体"/>
          <w:sz w:val="28"/>
          <w:szCs w:val="28"/>
          <w:lang w:val="en-US" w:eastAsia="zh-CN"/>
        </w:rPr>
      </w:pPr>
    </w:p>
    <w:p w14:paraId="1576D020">
      <w:pPr>
        <w:spacing w:after="156" w:afterLines="50" w:line="610" w:lineRule="exact"/>
        <w:rPr>
          <w:rFonts w:hint="eastAsia" w:eastAsia="黑体"/>
          <w:sz w:val="28"/>
          <w:szCs w:val="28"/>
          <w:lang w:val="en-US" w:eastAsia="zh-CN"/>
        </w:rPr>
      </w:pPr>
    </w:p>
    <w:p w14:paraId="461CCC44">
      <w:pPr>
        <w:spacing w:after="156" w:afterLines="50" w:line="61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三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项目人员</w:t>
      </w:r>
    </w:p>
    <w:p w14:paraId="15D6DAC4">
      <w:pPr>
        <w:pStyle w:val="2"/>
        <w:rPr>
          <w:rFonts w:hint="default"/>
          <w:lang w:val="en-US" w:eastAsia="zh-CN"/>
        </w:rPr>
      </w:pPr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65"/>
        <w:gridCol w:w="571"/>
        <w:gridCol w:w="834"/>
        <w:gridCol w:w="582"/>
        <w:gridCol w:w="444"/>
        <w:gridCol w:w="252"/>
        <w:gridCol w:w="795"/>
        <w:gridCol w:w="696"/>
        <w:gridCol w:w="243"/>
        <w:gridCol w:w="453"/>
        <w:gridCol w:w="698"/>
        <w:gridCol w:w="716"/>
        <w:gridCol w:w="1177"/>
      </w:tblGrid>
      <w:tr w14:paraId="069491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  <w:p w14:paraId="741E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目</w:t>
            </w:r>
          </w:p>
          <w:p w14:paraId="63DB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</w:t>
            </w:r>
          </w:p>
          <w:p w14:paraId="4AE9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责</w:t>
            </w:r>
          </w:p>
          <w:p w14:paraId="100E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人</w:t>
            </w: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AC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F4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A9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EC8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78D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FA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9D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3E1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01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D21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BF3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从事专业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5FA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4B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C9F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电话号码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AFC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6B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B7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A75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484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项目分工</w:t>
            </w:r>
          </w:p>
        </w:tc>
        <w:tc>
          <w:tcPr>
            <w:tcW w:w="18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531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AD6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项目组主要研究人员</w:t>
            </w:r>
          </w:p>
        </w:tc>
      </w:tr>
      <w:tr w14:paraId="5A4E5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</w:t>
            </w:r>
          </w:p>
          <w:p w14:paraId="2D9A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  <w:p w14:paraId="660A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</w:t>
            </w:r>
          </w:p>
          <w:p w14:paraId="695E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项目分工</w:t>
            </w:r>
          </w:p>
        </w:tc>
      </w:tr>
      <w:tr w14:paraId="02F6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820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6B1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AB8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562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F57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AC1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F49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FC1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6E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FEB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6E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5B0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B91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49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3F4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C4D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0F2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1C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B9E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422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C22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16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026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66C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ABB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DF6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DCF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A3B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02D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038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664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2F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1EA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5C6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6BD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28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BF1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DEF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EED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7A3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38D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D73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F87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CBCA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2D4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07C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089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D4E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C85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62C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4B6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BA1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EC8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C3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D8E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12C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646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8AE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799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4E7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A6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17D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1F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DC8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61F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DC4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636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D3BD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8E5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6F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4930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E7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E2E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59E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515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201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1B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D67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F7C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DCE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C397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513F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F6F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5E9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2C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FF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227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A39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4AB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68D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065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4F36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7C2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8D2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D38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2231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255A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372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ED4158"/>
    <w:p w14:paraId="69EA7F21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6C3FDB3F">
      <w:pPr>
        <w:spacing w:after="156" w:afterLines="50" w:line="61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四</w:t>
      </w:r>
      <w:r>
        <w:rPr>
          <w:rFonts w:eastAsia="黑体"/>
          <w:sz w:val="28"/>
          <w:szCs w:val="28"/>
        </w:rPr>
        <w:t>、申报意见</w:t>
      </w:r>
    </w:p>
    <w:tbl>
      <w:tblPr>
        <w:tblStyle w:val="3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3E7D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9010" w:type="dxa"/>
            <w:noWrap w:val="0"/>
            <w:vAlign w:val="top"/>
          </w:tcPr>
          <w:p w14:paraId="39F1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申报单位意见：</w:t>
            </w:r>
          </w:p>
          <w:p w14:paraId="57DAF895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</w:p>
          <w:p w14:paraId="7E5FDA68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5D85AAF9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0CFC512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DFBD8C8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2C61837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226FD72F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5782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负责人（签字）       单位（盖章）：</w:t>
            </w:r>
          </w:p>
          <w:p w14:paraId="29C0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 月    日</w:t>
            </w:r>
          </w:p>
        </w:tc>
      </w:tr>
      <w:tr w14:paraId="1320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9010" w:type="dxa"/>
            <w:noWrap w:val="0"/>
            <w:vAlign w:val="top"/>
          </w:tcPr>
          <w:p w14:paraId="2B2D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申报单位意见：</w:t>
            </w:r>
          </w:p>
          <w:p w14:paraId="701B46DC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</w:p>
          <w:p w14:paraId="10D0A6D6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6427F9A6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247879B1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50306FD1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4F5B4485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1A23D215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</w:p>
          <w:p w14:paraId="0CA4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负责人（签字）       单位（盖章）：</w:t>
            </w:r>
          </w:p>
          <w:p w14:paraId="331FB01F">
            <w:pPr>
              <w:snapToGrid w:val="0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 月    日</w:t>
            </w:r>
          </w:p>
        </w:tc>
      </w:tr>
    </w:tbl>
    <w:p w14:paraId="3FC5E0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（根据申报单位数量自行延展表格）</w:t>
      </w:r>
    </w:p>
    <w:p w14:paraId="10117389">
      <w:pPr>
        <w:numPr>
          <w:ilvl w:val="0"/>
          <w:numId w:val="2"/>
        </w:numPr>
        <w:spacing w:after="156" w:afterLines="50" w:line="610" w:lineRule="exact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lang w:val="en-US" w:eastAsia="zh-CN"/>
        </w:rPr>
        <w:t>推荐函</w:t>
      </w:r>
    </w:p>
    <w:p w14:paraId="4C430D4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9CF0459">
      <w:pPr>
        <w:rPr>
          <w:rFonts w:hint="eastAsia"/>
          <w:lang w:val="en-US" w:eastAsia="zh-CN"/>
        </w:rPr>
      </w:pPr>
    </w:p>
    <w:p w14:paraId="372E5BA5">
      <w:pPr>
        <w:spacing w:line="588" w:lineRule="exact"/>
        <w:jc w:val="center"/>
        <w:rPr>
          <w:rFonts w:hint="eastAsia" w:eastAsia="方正小标宋简体"/>
          <w:color w:val="000000"/>
          <w:sz w:val="36"/>
          <w:szCs w:val="32"/>
          <w:lang w:val="en-US" w:eastAsia="zh-CN"/>
        </w:rPr>
      </w:pPr>
      <w:r>
        <w:rPr>
          <w:rFonts w:eastAsia="方正小标宋简体"/>
          <w:color w:val="000000"/>
          <w:sz w:val="36"/>
          <w:szCs w:val="32"/>
        </w:rPr>
        <w:t>关于推荐××项目申报</w:t>
      </w:r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贵州省煤矿瓦斯治理关键技术</w:t>
      </w:r>
    </w:p>
    <w:p w14:paraId="6A365603">
      <w:pPr>
        <w:spacing w:line="588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（装备）攻关及试点示范应用榜单</w:t>
      </w:r>
      <w:r>
        <w:rPr>
          <w:rFonts w:eastAsia="方正小标宋简体"/>
          <w:color w:val="000000"/>
          <w:sz w:val="36"/>
          <w:szCs w:val="32"/>
        </w:rPr>
        <w:t>的函</w:t>
      </w:r>
    </w:p>
    <w:p w14:paraId="5F758EB4">
      <w:pPr>
        <w:spacing w:line="588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（参考）</w:t>
      </w:r>
    </w:p>
    <w:p w14:paraId="23518711">
      <w:pPr>
        <w:spacing w:line="588" w:lineRule="exact"/>
        <w:jc w:val="center"/>
        <w:rPr>
          <w:rFonts w:eastAsia="方正小标宋简体"/>
          <w:color w:val="000000"/>
          <w:sz w:val="36"/>
          <w:szCs w:val="32"/>
        </w:rPr>
      </w:pPr>
    </w:p>
    <w:p w14:paraId="7D077F7D">
      <w:pPr>
        <w:spacing w:line="588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贵州省能源局</w:t>
      </w:r>
      <w:r>
        <w:rPr>
          <w:rFonts w:eastAsia="仿宋_GB2312"/>
          <w:b/>
          <w:sz w:val="32"/>
          <w:szCs w:val="32"/>
        </w:rPr>
        <w:t>：</w:t>
      </w:r>
    </w:p>
    <w:p w14:paraId="26AFE1D5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default"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  <w:lang w:val="en-US" w:eastAsia="zh-CN"/>
        </w:rPr>
        <w:t>发布“贵州省煤矿瓦斯治理关键技术（装备）攻关及试点示范应用”榜单</w:t>
      </w:r>
      <w:r>
        <w:rPr>
          <w:rFonts w:hint="default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申报</w:t>
      </w:r>
      <w:r>
        <w:rPr>
          <w:rFonts w:hint="default" w:eastAsia="仿宋_GB2312"/>
          <w:sz w:val="32"/>
          <w:szCs w:val="32"/>
        </w:rPr>
        <w:t>通知</w:t>
      </w:r>
      <w:r>
        <w:rPr>
          <w:rFonts w:eastAsia="仿宋_GB2312"/>
          <w:sz w:val="32"/>
          <w:szCs w:val="32"/>
        </w:rPr>
        <w:t>》，我单位经认真组织筛选、审查，确认××项目</w:t>
      </w:r>
      <w:r>
        <w:rPr>
          <w:rFonts w:hint="eastAsia" w:eastAsia="仿宋_GB2312"/>
          <w:sz w:val="32"/>
          <w:szCs w:val="32"/>
          <w:lang w:val="en-US" w:eastAsia="zh-CN"/>
        </w:rPr>
        <w:t>符合申报要求，</w:t>
      </w:r>
      <w:r>
        <w:rPr>
          <w:rFonts w:eastAsia="仿宋_GB2312"/>
          <w:sz w:val="32"/>
          <w:szCs w:val="32"/>
        </w:rPr>
        <w:t>特推荐以上项目参加申报</w:t>
      </w:r>
      <w:r>
        <w:rPr>
          <w:rFonts w:hint="eastAsia" w:eastAsia="仿宋_GB2312"/>
          <w:sz w:val="32"/>
          <w:szCs w:val="32"/>
          <w:lang w:val="en-US" w:eastAsia="zh-CN"/>
        </w:rPr>
        <w:t>贵州省煤矿瓦斯治理关键技术（装备）攻关及试点示范应用榜单</w:t>
      </w:r>
      <w:r>
        <w:rPr>
          <w:rFonts w:eastAsia="仿宋_GB2312"/>
          <w:sz w:val="32"/>
          <w:szCs w:val="32"/>
        </w:rPr>
        <w:t>。</w:t>
      </w:r>
    </w:p>
    <w:p w14:paraId="59C80711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</w:p>
    <w:p w14:paraId="54EB114D">
      <w:pPr>
        <w:spacing w:line="58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01C19065">
      <w:pPr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</w:rPr>
        <w:t>单位公章</w:t>
      </w:r>
    </w:p>
    <w:p w14:paraId="7D71D142">
      <w:pPr>
        <w:spacing w:line="588" w:lineRule="exact"/>
        <w:ind w:firstLine="5440" w:firstLineChars="1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年    月   日</w:t>
      </w:r>
    </w:p>
    <w:p w14:paraId="73FA24FC">
      <w:pPr>
        <w:rPr>
          <w:rFonts w:eastAsia="黑体"/>
          <w:sz w:val="28"/>
          <w:szCs w:val="28"/>
        </w:rPr>
      </w:pPr>
    </w:p>
    <w:p w14:paraId="2226B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8C159F-60E3-4C0B-8401-E09CC322B3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94D4D77-EFDD-4A0B-9D34-2344712838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E25B0A-7AD2-4EF7-BDA5-12C0BAD4D5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7CC8A7-B891-4E93-9275-C47CB1D338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0670E94-73AD-4FD1-9A90-3051AF7412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75A0767-71F2-4C05-B549-2F167E28DB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5DAE9F2-CDE0-4531-BCD3-866E45D714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B4FDF"/>
    <w:multiLevelType w:val="singleLevel"/>
    <w:tmpl w:val="E25B4F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F6D60D"/>
    <w:multiLevelType w:val="singleLevel"/>
    <w:tmpl w:val="17F6D6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D422979"/>
    <w:rsid w:val="0D422979"/>
    <w:rsid w:val="4D834C75"/>
    <w:rsid w:val="59A8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</w:pPr>
    <w:rPr>
      <w:kern w:val="2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546</Words>
  <Characters>551</Characters>
  <Lines>0</Lines>
  <Paragraphs>0</Paragraphs>
  <TotalTime>2</TotalTime>
  <ScaleCrop>false</ScaleCrop>
  <LinksUpToDate>false</LinksUpToDate>
  <CharactersWithSpaces>958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2022-11-08T06:16:00Z</dcterms:created>
  <dc:creator>乔一</dc:creator>
  <cp:lastModifiedBy>Administrator</cp:lastModifiedBy>
  <dcterms:modified xsi:type="dcterms:W3CDTF">2025-02-12T02:50:56Z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7C14990941524FA4B94FA03BC1B16D1C_13</vt:lpwstr>
  </property>
</Properties>
</file>