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4048" w:type="dxa"/>
        <w:tblInd w:w="9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53"/>
        <w:gridCol w:w="4182"/>
        <w:gridCol w:w="1984"/>
        <w:gridCol w:w="55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4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</w:rPr>
              <w:t>附件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32"/>
                <w:szCs w:val="32"/>
                <w:lang w:val="en-US" w:eastAsia="zh-CN"/>
              </w:rPr>
              <w:t>4</w:t>
            </w:r>
          </w:p>
          <w:p>
            <w:pPr>
              <w:widowControl/>
              <w:jc w:val="center"/>
              <w:rPr>
                <w:rFonts w:ascii="方正小标宋简体" w:hAnsi="黑体" w:eastAsia="方正小标宋简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方正小标宋简体" w:hAnsi="黑体" w:eastAsia="方正小标宋简体" w:cs="宋体"/>
                <w:color w:val="000000"/>
                <w:kern w:val="0"/>
                <w:sz w:val="40"/>
                <w:szCs w:val="40"/>
              </w:rPr>
              <w:t>绩效评价方案及指标体系部门反馈意见采纳情况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40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填表时间：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2022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3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  <w:lang w:val="en-US" w:eastAsia="zh-CN"/>
              </w:rPr>
              <w:t>12</w:t>
            </w:r>
            <w:r>
              <w:rPr>
                <w:rFonts w:hint="eastAsia" w:ascii="黑体" w:hAnsi="黑体" w:eastAsia="黑体" w:cs="宋体"/>
                <w:color w:val="000000"/>
                <w:kern w:val="0"/>
                <w:sz w:val="20"/>
                <w:szCs w:val="20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方案及指标体系名称</w:t>
            </w:r>
          </w:p>
        </w:tc>
        <w:tc>
          <w:tcPr>
            <w:tcW w:w="116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贵州省能源局2021年煤电调节机制专项资金绩效评价方案及指标体系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35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41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贵州省能源局</w:t>
            </w: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评价机构</w:t>
            </w:r>
          </w:p>
        </w:tc>
        <w:tc>
          <w:tcPr>
            <w:tcW w:w="55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贵州恒正信德会计师事务所有限公司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部门意见</w:t>
            </w:r>
          </w:p>
        </w:tc>
        <w:tc>
          <w:tcPr>
            <w:tcW w:w="75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22"/>
              </w:rPr>
              <w:t>评价机构采纳意见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7" w:hRule="atLeast"/>
        </w:trPr>
        <w:tc>
          <w:tcPr>
            <w:tcW w:w="65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“无意见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”</w:t>
            </w:r>
          </w:p>
        </w:tc>
        <w:tc>
          <w:tcPr>
            <w:tcW w:w="75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  <w:szCs w:val="24"/>
                <w:lang w:val="en-US" w:eastAsia="zh-CN"/>
              </w:rPr>
              <w:t>已采纳</w:t>
            </w:r>
          </w:p>
        </w:tc>
      </w:tr>
    </w:tbl>
    <w:p/>
    <w:sectPr>
      <w:footerReference r:id="rId3" w:type="default"/>
      <w:pgSz w:w="16838" w:h="11906" w:orient="landscape"/>
      <w:pgMar w:top="1797" w:right="1440" w:bottom="1797" w:left="1440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DMzNzg0Yzk2MjlmMzg2NDFjOTIxNmIwN2M4ZDUzMmYifQ=="/>
  </w:docVars>
  <w:rsids>
    <w:rsidRoot w:val="00422869"/>
    <w:rsid w:val="00013679"/>
    <w:rsid w:val="00026487"/>
    <w:rsid w:val="0005590B"/>
    <w:rsid w:val="00057582"/>
    <w:rsid w:val="00070FB8"/>
    <w:rsid w:val="00075354"/>
    <w:rsid w:val="00077B9C"/>
    <w:rsid w:val="00086E57"/>
    <w:rsid w:val="000952A4"/>
    <w:rsid w:val="000B476A"/>
    <w:rsid w:val="000C5F9B"/>
    <w:rsid w:val="000C7DB2"/>
    <w:rsid w:val="00130C74"/>
    <w:rsid w:val="00143483"/>
    <w:rsid w:val="00157E58"/>
    <w:rsid w:val="001607F6"/>
    <w:rsid w:val="00170081"/>
    <w:rsid w:val="0017141F"/>
    <w:rsid w:val="0017635F"/>
    <w:rsid w:val="001D61CB"/>
    <w:rsid w:val="00205F8E"/>
    <w:rsid w:val="00207364"/>
    <w:rsid w:val="002104E4"/>
    <w:rsid w:val="0021676D"/>
    <w:rsid w:val="00230049"/>
    <w:rsid w:val="0025035E"/>
    <w:rsid w:val="00251AEB"/>
    <w:rsid w:val="00274432"/>
    <w:rsid w:val="002748CF"/>
    <w:rsid w:val="00277E19"/>
    <w:rsid w:val="002B3B5A"/>
    <w:rsid w:val="002D2A45"/>
    <w:rsid w:val="002D4DFB"/>
    <w:rsid w:val="002E48B9"/>
    <w:rsid w:val="002E7C34"/>
    <w:rsid w:val="002F7537"/>
    <w:rsid w:val="00315668"/>
    <w:rsid w:val="003324F9"/>
    <w:rsid w:val="0033307C"/>
    <w:rsid w:val="00345FE4"/>
    <w:rsid w:val="003C2A00"/>
    <w:rsid w:val="003D51DD"/>
    <w:rsid w:val="003D7EDE"/>
    <w:rsid w:val="00413B12"/>
    <w:rsid w:val="004209F8"/>
    <w:rsid w:val="00422869"/>
    <w:rsid w:val="00432231"/>
    <w:rsid w:val="0044722E"/>
    <w:rsid w:val="00447D50"/>
    <w:rsid w:val="00451017"/>
    <w:rsid w:val="00461B85"/>
    <w:rsid w:val="00472912"/>
    <w:rsid w:val="00475D14"/>
    <w:rsid w:val="0049629F"/>
    <w:rsid w:val="004B08FB"/>
    <w:rsid w:val="004F1900"/>
    <w:rsid w:val="004F1B2E"/>
    <w:rsid w:val="0053494B"/>
    <w:rsid w:val="00542280"/>
    <w:rsid w:val="0055413C"/>
    <w:rsid w:val="0055793F"/>
    <w:rsid w:val="00567D7F"/>
    <w:rsid w:val="00594ED8"/>
    <w:rsid w:val="005B18C3"/>
    <w:rsid w:val="005B49D3"/>
    <w:rsid w:val="005C41CE"/>
    <w:rsid w:val="005E2714"/>
    <w:rsid w:val="005E56BD"/>
    <w:rsid w:val="00606ADD"/>
    <w:rsid w:val="00610778"/>
    <w:rsid w:val="00621C3A"/>
    <w:rsid w:val="00666165"/>
    <w:rsid w:val="00670D58"/>
    <w:rsid w:val="006908A9"/>
    <w:rsid w:val="00692C1B"/>
    <w:rsid w:val="00695842"/>
    <w:rsid w:val="006A172C"/>
    <w:rsid w:val="006A17A9"/>
    <w:rsid w:val="006B32EE"/>
    <w:rsid w:val="006B62CA"/>
    <w:rsid w:val="006D1169"/>
    <w:rsid w:val="006D6C6A"/>
    <w:rsid w:val="006E09A3"/>
    <w:rsid w:val="006E19E5"/>
    <w:rsid w:val="006F0DF0"/>
    <w:rsid w:val="00703BC4"/>
    <w:rsid w:val="00732DBE"/>
    <w:rsid w:val="0073398D"/>
    <w:rsid w:val="0075123B"/>
    <w:rsid w:val="0075367B"/>
    <w:rsid w:val="00757AFC"/>
    <w:rsid w:val="0076425E"/>
    <w:rsid w:val="007669F5"/>
    <w:rsid w:val="007820D6"/>
    <w:rsid w:val="007B675C"/>
    <w:rsid w:val="007C7AE9"/>
    <w:rsid w:val="007E3E7B"/>
    <w:rsid w:val="007F5F6A"/>
    <w:rsid w:val="007F727A"/>
    <w:rsid w:val="00813ADE"/>
    <w:rsid w:val="00817545"/>
    <w:rsid w:val="00832BEA"/>
    <w:rsid w:val="00863D31"/>
    <w:rsid w:val="00891CDC"/>
    <w:rsid w:val="00893407"/>
    <w:rsid w:val="008C169B"/>
    <w:rsid w:val="008D6EF7"/>
    <w:rsid w:val="00960819"/>
    <w:rsid w:val="0097342F"/>
    <w:rsid w:val="00981CF1"/>
    <w:rsid w:val="00984B7D"/>
    <w:rsid w:val="009A0A41"/>
    <w:rsid w:val="009A21FE"/>
    <w:rsid w:val="009B50E2"/>
    <w:rsid w:val="009C0E0A"/>
    <w:rsid w:val="009C4E8D"/>
    <w:rsid w:val="009C7C64"/>
    <w:rsid w:val="009D3AB8"/>
    <w:rsid w:val="009F5769"/>
    <w:rsid w:val="009F5A2F"/>
    <w:rsid w:val="00A377F1"/>
    <w:rsid w:val="00A66ABE"/>
    <w:rsid w:val="00A84A3D"/>
    <w:rsid w:val="00AA39BA"/>
    <w:rsid w:val="00AC0475"/>
    <w:rsid w:val="00AD48AE"/>
    <w:rsid w:val="00AE158F"/>
    <w:rsid w:val="00AF610E"/>
    <w:rsid w:val="00B111E5"/>
    <w:rsid w:val="00B14D6F"/>
    <w:rsid w:val="00B32865"/>
    <w:rsid w:val="00B46E39"/>
    <w:rsid w:val="00B82E50"/>
    <w:rsid w:val="00B95EE0"/>
    <w:rsid w:val="00BA7A35"/>
    <w:rsid w:val="00BC1CFE"/>
    <w:rsid w:val="00BC61C4"/>
    <w:rsid w:val="00BF1B7E"/>
    <w:rsid w:val="00C16164"/>
    <w:rsid w:val="00C509BF"/>
    <w:rsid w:val="00C572C2"/>
    <w:rsid w:val="00C6089F"/>
    <w:rsid w:val="00C770E0"/>
    <w:rsid w:val="00CA397F"/>
    <w:rsid w:val="00CA4BFD"/>
    <w:rsid w:val="00CD0121"/>
    <w:rsid w:val="00CE4009"/>
    <w:rsid w:val="00CF774D"/>
    <w:rsid w:val="00D02EAC"/>
    <w:rsid w:val="00D07DB5"/>
    <w:rsid w:val="00D13669"/>
    <w:rsid w:val="00D23405"/>
    <w:rsid w:val="00D2347C"/>
    <w:rsid w:val="00D25212"/>
    <w:rsid w:val="00D653FF"/>
    <w:rsid w:val="00D807D7"/>
    <w:rsid w:val="00D82818"/>
    <w:rsid w:val="00DD5115"/>
    <w:rsid w:val="00DE0D71"/>
    <w:rsid w:val="00E02126"/>
    <w:rsid w:val="00E43718"/>
    <w:rsid w:val="00E55A5B"/>
    <w:rsid w:val="00E562E7"/>
    <w:rsid w:val="00E8136C"/>
    <w:rsid w:val="00EA3788"/>
    <w:rsid w:val="00EB24FA"/>
    <w:rsid w:val="00ED3D0E"/>
    <w:rsid w:val="00EE3C9B"/>
    <w:rsid w:val="00EE5B04"/>
    <w:rsid w:val="00EF6511"/>
    <w:rsid w:val="00F11971"/>
    <w:rsid w:val="00F87593"/>
    <w:rsid w:val="00FA2EFB"/>
    <w:rsid w:val="00FC249E"/>
    <w:rsid w:val="00FF5738"/>
    <w:rsid w:val="029E3D15"/>
    <w:rsid w:val="07E77655"/>
    <w:rsid w:val="0B642A2D"/>
    <w:rsid w:val="0F021CD5"/>
    <w:rsid w:val="0F7F5FD2"/>
    <w:rsid w:val="10E87E15"/>
    <w:rsid w:val="118F12C9"/>
    <w:rsid w:val="1384512B"/>
    <w:rsid w:val="16461BEF"/>
    <w:rsid w:val="16AF1154"/>
    <w:rsid w:val="193D21E5"/>
    <w:rsid w:val="1A245FCF"/>
    <w:rsid w:val="1BAD4F9B"/>
    <w:rsid w:val="1D9F7C53"/>
    <w:rsid w:val="20CC4464"/>
    <w:rsid w:val="232451B0"/>
    <w:rsid w:val="245415E1"/>
    <w:rsid w:val="250E7242"/>
    <w:rsid w:val="2589762B"/>
    <w:rsid w:val="28664964"/>
    <w:rsid w:val="2EAD66D9"/>
    <w:rsid w:val="2EE32A6A"/>
    <w:rsid w:val="2F4D19EA"/>
    <w:rsid w:val="32972958"/>
    <w:rsid w:val="36B66A7C"/>
    <w:rsid w:val="39B83B30"/>
    <w:rsid w:val="47715E41"/>
    <w:rsid w:val="47BE68A1"/>
    <w:rsid w:val="49A4017E"/>
    <w:rsid w:val="4A9901E2"/>
    <w:rsid w:val="4BAC55B5"/>
    <w:rsid w:val="4D027B87"/>
    <w:rsid w:val="4E441E71"/>
    <w:rsid w:val="4EEB59F7"/>
    <w:rsid w:val="4F2C169E"/>
    <w:rsid w:val="52655809"/>
    <w:rsid w:val="53664369"/>
    <w:rsid w:val="5D9B2373"/>
    <w:rsid w:val="619A02EC"/>
    <w:rsid w:val="656558C6"/>
    <w:rsid w:val="69BA1BE3"/>
    <w:rsid w:val="6C16611E"/>
    <w:rsid w:val="6C1F3B98"/>
    <w:rsid w:val="6EE84173"/>
    <w:rsid w:val="714D3A51"/>
    <w:rsid w:val="7304715F"/>
    <w:rsid w:val="74D65E7C"/>
    <w:rsid w:val="7C9F3CAB"/>
    <w:rsid w:val="7CE65DE1"/>
    <w:rsid w:val="7E7C7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  <w:rPr>
      <w:rFonts w:ascii="Times New Roman" w:hAnsi="Times New Roman" w:eastAsia="宋体" w:cs="Times New Roman"/>
      <w:szCs w:val="24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oc 1"/>
    <w:basedOn w:val="1"/>
    <w:next w:val="1"/>
    <w:qFormat/>
    <w:uiPriority w:val="39"/>
    <w:rPr>
      <w:rFonts w:ascii="Times New Roman" w:hAnsi="Times New Roman" w:eastAsia="宋体" w:cs="Times New Roman"/>
      <w:szCs w:val="24"/>
    </w:rPr>
  </w:style>
  <w:style w:type="paragraph" w:styleId="6">
    <w:name w:val="toc 2"/>
    <w:basedOn w:val="1"/>
    <w:next w:val="1"/>
    <w:qFormat/>
    <w:uiPriority w:val="39"/>
    <w:pPr>
      <w:ind w:left="420" w:leftChars="200"/>
    </w:pPr>
    <w:rPr>
      <w:rFonts w:ascii="Times New Roman" w:hAnsi="Times New Roman" w:eastAsia="宋体" w:cs="Times New Roman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3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font41"/>
    <w:basedOn w:val="9"/>
    <w:qFormat/>
    <w:uiPriority w:val="0"/>
    <w:rPr>
      <w:rFonts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CD5BA5-5833-46A6-BC47-159E31AE6A9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</Company>
  <Pages>1</Pages>
  <Words>123</Words>
  <Characters>130</Characters>
  <Lines>37</Lines>
  <Paragraphs>10</Paragraphs>
  <TotalTime>0</TotalTime>
  <ScaleCrop>false</ScaleCrop>
  <LinksUpToDate>false</LinksUpToDate>
  <CharactersWithSpaces>130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2017-09-21T02:09:00Z</dcterms:created>
  <dc:creator>WRGHO</dc:creator>
  <cp:lastModifiedBy>7012</cp:lastModifiedBy>
  <cp:lastPrinted>2020-04-23T09:02:00Z</cp:lastPrinted>
  <dcterms:modified xsi:type="dcterms:W3CDTF">2022-06-15T09:59:34Z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ED9AABC41B364608801E759BD0AA8DA2</vt:lpwstr>
  </property>
</Properties>
</file>