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  <w:rPr>
          <w:rFonts w:ascii="黑体" w:hAnsi="黑体" w:eastAsia="黑体"/>
          <w:b/>
          <w:szCs w:val="32"/>
        </w:rPr>
      </w:pPr>
      <w:r>
        <w:rPr>
          <w:rFonts w:hint="eastAsia" w:ascii="黑体" w:hAnsi="黑体" w:eastAsia="黑体"/>
          <w:b/>
          <w:szCs w:val="32"/>
        </w:rPr>
        <w:t>附件2：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工作联系人回执表</w:t>
      </w:r>
    </w:p>
    <w:tbl>
      <w:tblPr>
        <w:tblStyle w:val="4"/>
        <w:tblpPr w:leftFromText="180" w:rightFromText="180" w:vertAnchor="text" w:horzAnchor="margin" w:tblpX="-459" w:tblpY="441"/>
        <w:tblW w:w="91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837"/>
        <w:gridCol w:w="1839"/>
        <w:gridCol w:w="1837"/>
        <w:gridCol w:w="18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姓名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单位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联系电话（含手机）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eastAsiaTheme="minorEastAsia"/>
                <w:b/>
                <w:sz w:val="30"/>
                <w:szCs w:val="30"/>
              </w:rPr>
              <w:t>Q</w:t>
            </w: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Q号码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</w:tr>
    </w:tbl>
    <w:p>
      <w:pPr>
        <w:jc w:val="left"/>
      </w:pPr>
    </w:p>
    <w:p>
      <w:bookmarkStart w:id="0" w:name="_GoBack"/>
      <w:bookmarkEnd w:id="0"/>
    </w:p>
    <w:sectPr>
      <w:pgSz w:w="11906" w:h="16838"/>
      <w:pgMar w:top="1440" w:right="849" w:bottom="1440" w:left="1797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C7772"/>
    <w:rsid w:val="276C7772"/>
    <w:rsid w:val="3EBD5ECB"/>
    <w:rsid w:val="66B8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2017-11-01T08:19:00Z</dcterms:created>
  <dc:creator>俯瞰犯下的错</dc:creator>
  <cp:lastModifiedBy>俯瞰犯下的错</cp:lastModifiedBy>
  <dcterms:modified xsi:type="dcterms:W3CDTF">2017-11-01T08:19:59Z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