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hint="eastAsia" w:ascii="宋体" w:hAnsi="宋体" w:cs="宋体"/>
          <w:b/>
          <w:bCs/>
          <w:sz w:val="32"/>
          <w:szCs w:val="32"/>
        </w:rPr>
      </w:pPr>
      <w:r>
        <w:rPr>
          <w:rFonts w:hint="eastAsia" w:ascii="宋体" w:hAnsi="宋体" w:cs="宋体"/>
          <w:b/>
          <w:bCs/>
          <w:sz w:val="32"/>
          <w:szCs w:val="32"/>
        </w:rPr>
        <w:t>附件5</w:t>
      </w:r>
    </w:p>
    <w:p>
      <w:pPr>
        <w:spacing w:line="480" w:lineRule="auto"/>
        <w:jc w:val="left"/>
        <w:rPr>
          <w:rFonts w:hint="eastAsia" w:ascii="宋体" w:hAnsi="宋体" w:cs="宋体"/>
          <w:b/>
          <w:bCs/>
          <w:sz w:val="32"/>
          <w:szCs w:val="32"/>
        </w:rPr>
      </w:pPr>
    </w:p>
    <w:p>
      <w:pPr>
        <w:spacing w:line="480" w:lineRule="auto"/>
        <w:jc w:val="center"/>
        <w:rPr>
          <w:rFonts w:hint="eastAsia" w:ascii="宋体" w:hAnsi="宋体" w:cs="宋体"/>
          <w:b/>
          <w:color w:val="000000"/>
          <w:kern w:val="0"/>
          <w:sz w:val="44"/>
          <w:szCs w:val="44"/>
        </w:rPr>
      </w:pPr>
      <w:r>
        <w:rPr>
          <w:rFonts w:hint="eastAsia" w:ascii="宋体" w:hAnsi="宋体" w:cs="宋体"/>
          <w:b/>
          <w:color w:val="000000"/>
          <w:kern w:val="0"/>
          <w:sz w:val="44"/>
          <w:szCs w:val="44"/>
        </w:rPr>
        <w:t>单位报送专业技术职务任职资格</w:t>
      </w:r>
    </w:p>
    <w:p>
      <w:pPr>
        <w:spacing w:line="480" w:lineRule="auto"/>
        <w:jc w:val="center"/>
        <w:rPr>
          <w:rFonts w:hint="eastAsia" w:ascii="宋体" w:hAnsi="宋体" w:cs="宋体"/>
          <w:b/>
          <w:color w:val="000000"/>
          <w:kern w:val="0"/>
          <w:sz w:val="28"/>
          <w:szCs w:val="28"/>
        </w:rPr>
      </w:pPr>
      <w:r>
        <w:rPr>
          <w:rFonts w:hint="eastAsia" w:ascii="宋体" w:hAnsi="宋体" w:cs="宋体"/>
          <w:b/>
          <w:color w:val="000000"/>
          <w:kern w:val="0"/>
          <w:sz w:val="44"/>
          <w:szCs w:val="44"/>
        </w:rPr>
        <w:t>诚信承诺书</w:t>
      </w:r>
    </w:p>
    <w:p>
      <w:pPr>
        <w:spacing w:line="500" w:lineRule="exact"/>
        <w:jc w:val="center"/>
        <w:rPr>
          <w:rFonts w:hint="eastAsia" w:ascii="仿宋_GB2312" w:hAnsi="仿宋_GB2312" w:eastAsia="仿宋_GB2312" w:cs="仿宋_GB2312"/>
          <w:bCs/>
          <w:color w:val="000000"/>
          <w:kern w:val="0"/>
          <w:sz w:val="28"/>
          <w:szCs w:val="28"/>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单位承诺严格按照贵州省专业技术职务任职资格申报工作程序对本单位申报人员申报材料进行审核、推荐，承诺本单位推荐材料（推荐人员名单附后）的真实性。如本单位有弄虚作假现象或单位有关人员为申报人弄虚作假提供帮助，自愿承担因此造成的一切责任及后果。</w:t>
      </w:r>
    </w:p>
    <w:p>
      <w:pPr>
        <w:spacing w:line="600" w:lineRule="exact"/>
        <w:ind w:firstLine="640" w:firstLineChars="200"/>
        <w:rPr>
          <w:rFonts w:hint="eastAsia" w:ascii="仿宋_GB2312" w:eastAsia="仿宋_GB2312"/>
          <w:sz w:val="32"/>
          <w:szCs w:val="32"/>
        </w:rPr>
      </w:pPr>
    </w:p>
    <w:p>
      <w:pPr>
        <w:spacing w:line="500" w:lineRule="exact"/>
        <w:jc w:val="right"/>
        <w:rPr>
          <w:rFonts w:hint="eastAsia" w:ascii="仿宋_GB2312" w:hAnsi="仿宋_GB2312" w:eastAsia="仿宋_GB2312" w:cs="仿宋_GB2312"/>
          <w:bCs/>
          <w:color w:val="000000"/>
          <w:kern w:val="0"/>
          <w:sz w:val="32"/>
          <w:szCs w:val="32"/>
        </w:rPr>
      </w:pPr>
    </w:p>
    <w:p>
      <w:pPr>
        <w:spacing w:line="50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审核人：  </w:t>
      </w:r>
    </w:p>
    <w:p>
      <w:pPr>
        <w:spacing w:line="500" w:lineRule="exact"/>
        <w:jc w:val="righ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w:t>
      </w:r>
    </w:p>
    <w:p>
      <w:pPr>
        <w:spacing w:line="50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（单位公章） 　　　</w:t>
      </w:r>
    </w:p>
    <w:p>
      <w:pPr>
        <w:spacing w:line="500" w:lineRule="exact"/>
        <w:jc w:val="righ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cho">
    <w:altName w:val="MS Mincho"/>
    <w:panose1 w:val="02020609040305080305"/>
    <w:charset w:val="80"/>
    <w:family w:val="roma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84DAB"/>
    <w:rsid w:val="2F584DAB"/>
    <w:rsid w:val="38C85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2017-08-10T03:11:00Z</dcterms:created>
  <dc:creator>lenovo</dc:creator>
  <cp:lastModifiedBy>lenovo</cp:lastModifiedBy>
  <dcterms:modified xsi:type="dcterms:W3CDTF">2017-08-10T03:17:50Z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